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da6a7c64b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515a8b2e746ca"/>
      <w:footerReference xmlns:r="http://schemas.openxmlformats.org/officeDocument/2006/relationships" w:type="default" r:id="R321d79c6a61b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NYLUND AS   ·   Org.nr 967 815 632   ·   Mellomveien 1   ·   7067 TRONDHEIM   ·   ragnvald.tiller@tiller.no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515a8b2e746ca" /><Relationship Type="http://schemas.openxmlformats.org/officeDocument/2006/relationships/footer" Target="/word/footer1.xml" Id="R321d79c6a61b44fc" /></Relationships>
</file>