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fe9edff0248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BJØRN INVESTOR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BJØRN INVESTOR</w:t>
      </w:r>
    </w:p>
    <w:sectPr>
      <w:headerReference xmlns:r="http://schemas.openxmlformats.org/officeDocument/2006/relationships" w:type="default" r:id="R3dc52ee795a942a9"/>
      <w:footerReference xmlns:r="http://schemas.openxmlformats.org/officeDocument/2006/relationships" w:type="default" r:id="R4038fc0df5f0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BJØRN INVESTOR   ·   Org.nr 967 849 960   ·   c/o View Procurator AS, Dronning Eufemias gate 16   ·   0191 OSLO   ·   Tlf. 22 00 81 81   ·   asbjorn_grundt@hotmail.com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BJØRN INVESTOR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52ee795a942a9" /><Relationship Type="http://schemas.openxmlformats.org/officeDocument/2006/relationships/footer" Target="/word/footer1.xml" Id="R4038fc0df5f0426a" /></Relationships>
</file>