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e66402d10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WIIKS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f621ff4ebb674648"/>
      <w:footerReference xmlns:r="http://schemas.openxmlformats.org/officeDocument/2006/relationships" w:type="default" r:id="R1317f1a41351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1ff4ebb674648" /><Relationship Type="http://schemas.openxmlformats.org/officeDocument/2006/relationships/footer" Target="/word/footer1.xml" Id="R1317f1a413514d61" /></Relationships>
</file>