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9049651db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SOKNEDAL INNKJØPSLAG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SOKNEDAL INNKJØPSLAG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4a5fd787e460c"/>
      <w:footerReference xmlns:r="http://schemas.openxmlformats.org/officeDocument/2006/relationships" w:type="default" r:id="R68183be510aa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SOKNEDAL INNKJØPSLAG SA   ·   Org.nr 969 057 735   ·   Soknedalsveien 577   ·   7288 SOKNEDAL   ·   Tlf. 72 43 60 70   ·   soknedal@innkjopslaget.net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SOKNEDAL INNKJØPSLAG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4a5fd787e460c" /><Relationship Type="http://schemas.openxmlformats.org/officeDocument/2006/relationships/footer" Target="/word/footer1.xml" Id="R68183be510aa452e" /></Relationships>
</file>