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2d343cbf241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DYBWAD IVAR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DYBWAD IVAR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9a96f4b826460d"/>
      <w:footerReference xmlns:r="http://schemas.openxmlformats.org/officeDocument/2006/relationships" w:type="default" r:id="Rd41a47e05929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DYBWAD IVAR R   ·   Org.nr 969 607 913   ·   Gammelvegen 5   ·   7507 STJØRDAL   ·   Tlf. 74 80 65 49   ·   i-rodyb@online.no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DYBWAD IVAR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9a96f4b826460d" /><Relationship Type="http://schemas.openxmlformats.org/officeDocument/2006/relationships/footer" Target="/word/footer1.xml" Id="Rd41a47e0592940ae" /></Relationships>
</file>