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7b699cba2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8bad26bd946fd"/>
      <w:footerReference xmlns:r="http://schemas.openxmlformats.org/officeDocument/2006/relationships" w:type="default" r:id="Ref8e2f9cfa11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HAMARØY KOMMUNE   ·   Org.nr 970 542 507   ·   Marie Hamsuns vei 3   ·   8294 HAMARØY   ·   Tlf. 75765000   ·   postmottak@hamaroy.kommune.no   ·   www.hamaroy.kommune.no/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bad26bd946fd" /><Relationship Type="http://schemas.openxmlformats.org/officeDocument/2006/relationships/footer" Target="/word/footer1.xml" Id="Ref8e2f9cfa114d6f" /></Relationships>
</file>