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739f7bc89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VANNVERK SA</w:t>
      </w:r>
    </w:p>
    <w:sectPr>
      <w:headerReference xmlns:r="http://schemas.openxmlformats.org/officeDocument/2006/relationships" w:type="default" r:id="R769680f24a954d97"/>
      <w:footerReference xmlns:r="http://schemas.openxmlformats.org/officeDocument/2006/relationships" w:type="default" r:id="Ra6445afe74af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680f24a954d97" /><Relationship Type="http://schemas.openxmlformats.org/officeDocument/2006/relationships/footer" Target="/word/footer1.xml" Id="Ra6445afe74af40a8" /></Relationships>
</file>