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2561ec3abc4e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PALADIO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PALADIO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bd4467394643c0"/>
      <w:footerReference xmlns:r="http://schemas.openxmlformats.org/officeDocument/2006/relationships" w:type="default" r:id="R935eb140330646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PALADIO AS   ·   Org.nr 971 001 771   ·   Hystadvegen 53   ·   5416 STORD   ·   Tlf. 53 40 38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PALADIO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bd4467394643c0" /><Relationship Type="http://schemas.openxmlformats.org/officeDocument/2006/relationships/footer" Target="/word/footer1.xml" Id="R935eb140330646e7" /></Relationships>
</file>