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474d9fd28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eb38e30740df4e66"/>
      <w:footerReference xmlns:r="http://schemas.openxmlformats.org/officeDocument/2006/relationships" w:type="default" r:id="R541d67d2d7a1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8e30740df4e66" /><Relationship Type="http://schemas.openxmlformats.org/officeDocument/2006/relationships/footer" Target="/word/footer1.xml" Id="R541d67d2d7a1483f" /></Relationships>
</file>