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5ebf5dd20640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MASO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MASO HOLDING AS</w:t>
      </w:r>
    </w:p>
    <w:sectPr>
      <w:headerReference xmlns:r="http://schemas.openxmlformats.org/officeDocument/2006/relationships" w:type="default" r:id="Rea0f979077b745a7"/>
      <w:footerReference xmlns:r="http://schemas.openxmlformats.org/officeDocument/2006/relationships" w:type="default" r:id="R655dc03d539f43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MASO HOLDING AS   ·   Org.nr 971 050 896   ·   Teistveien 22   ·   1367 SNARØYA   ·   post@rafens.no   ·   www.rafens.no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f979077b745a7" /><Relationship Type="http://schemas.openxmlformats.org/officeDocument/2006/relationships/footer" Target="/word/footer1.xml" Id="R655dc03d539f4315" /></Relationships>
</file>