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fe5d0533a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70d5adc6a4d5e"/>
      <w:footerReference xmlns:r="http://schemas.openxmlformats.org/officeDocument/2006/relationships" w:type="default" r:id="R63dfd278dbeb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70d5adc6a4d5e" /><Relationship Type="http://schemas.openxmlformats.org/officeDocument/2006/relationships/footer" Target="/word/footer1.xml" Id="R63dfd278dbeb4bcf" /></Relationships>
</file>