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16e47cc7374d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MJØSEN AKTIEMØLLE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Fjerdingby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Fjerdingby,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MJØSEN AKTIEMØLLE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b955886f364d05"/>
      <w:footerReference xmlns:r="http://schemas.openxmlformats.org/officeDocument/2006/relationships" w:type="default" r:id="R01c63bcf3a644a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MJØSEN AKTIEMØLLE AS   ·   Org.nr 971 174 277   ·   Tristilvegen 21   ·   2008 FJERDINGBY   ·   Tlf. 61 13 35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MJØSEN AKTIEMØLLE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b955886f364d05" /><Relationship Type="http://schemas.openxmlformats.org/officeDocument/2006/relationships/footer" Target="/word/footer1.xml" Id="R01c63bcf3a644a45" /></Relationships>
</file>