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9b4542f54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FORVALTNINGSSTIFTELSEN UNIFOR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FORVALTNINGSSTIFTELSEN UNIFOR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b49c6d99f4c77"/>
      <w:footerReference xmlns:r="http://schemas.openxmlformats.org/officeDocument/2006/relationships" w:type="default" r:id="R6fc80fbfc42d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b49c6d99f4c77" /><Relationship Type="http://schemas.openxmlformats.org/officeDocument/2006/relationships/footer" Target="/word/footer1.xml" Id="R6fc80fbfc42d4025" /></Relationships>
</file>