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f730b8ff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28f2aa055f4943fb"/>
      <w:footerReference xmlns:r="http://schemas.openxmlformats.org/officeDocument/2006/relationships" w:type="default" r:id="R2a82acc7572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2aa055f4943fb" /><Relationship Type="http://schemas.openxmlformats.org/officeDocument/2006/relationships/footer" Target="/word/footer1.xml" Id="R2a82acc7572f4f3f" /></Relationships>
</file>