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5abc273e2342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 7 SAMEIET</w:t>
      </w:r>
    </w:p>
    <w:sectPr>
      <w:headerReference xmlns:r="http://schemas.openxmlformats.org/officeDocument/2006/relationships" w:type="default" r:id="R49471f0b3d554e4e"/>
      <w:footerReference xmlns:r="http://schemas.openxmlformats.org/officeDocument/2006/relationships" w:type="default" r:id="Rb31d50cccddd44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471f0b3d554e4e" /><Relationship Type="http://schemas.openxmlformats.org/officeDocument/2006/relationships/footer" Target="/word/footer1.xml" Id="Rb31d50cccddd44a1" /></Relationships>
</file>