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4a8c043a404b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 EIGEDOM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f8c9b299981f491a"/>
      <w:footerReference xmlns:r="http://schemas.openxmlformats.org/officeDocument/2006/relationships" w:type="default" r:id="R55a0044567d843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c9b299981f491a" /><Relationship Type="http://schemas.openxmlformats.org/officeDocument/2006/relationships/footer" Target="/word/footer1.xml" Id="R55a0044567d84303" /></Relationships>
</file>