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2bdc350f7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STUDENTERS KRISTELIGE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STUDENTERS KRISTELIGE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4154540f24baa"/>
      <w:footerReference xmlns:r="http://schemas.openxmlformats.org/officeDocument/2006/relationships" w:type="default" r:id="R48678ec86ea6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4154540f24baa" /><Relationship Type="http://schemas.openxmlformats.org/officeDocument/2006/relationships/footer" Target="/word/footer1.xml" Id="R48678ec86ea64aad" /></Relationships>
</file>