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bc4ffbde2e48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ULVIK REKNESKAPSLAG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ULVIK REKNESKAPSLAG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7c7381eaab44ea8"/>
      <w:footerReference xmlns:r="http://schemas.openxmlformats.org/officeDocument/2006/relationships" w:type="default" r:id="Rdef6f5836c444d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c7381eaab44ea8" /><Relationship Type="http://schemas.openxmlformats.org/officeDocument/2006/relationships/footer" Target="/word/footer1.xml" Id="Rdef6f5836c444dda" /></Relationships>
</file>