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bc1604ede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28200219f03d4ecc"/>
      <w:footerReference xmlns:r="http://schemas.openxmlformats.org/officeDocument/2006/relationships" w:type="default" r:id="Rc36e04bb3389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00219f03d4ecc" /><Relationship Type="http://schemas.openxmlformats.org/officeDocument/2006/relationships/footer" Target="/word/footer1.xml" Id="Rc36e04bb3389436b" /></Relationships>
</file>