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e6495050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2fb284b6d41a7"/>
      <w:footerReference xmlns:r="http://schemas.openxmlformats.org/officeDocument/2006/relationships" w:type="default" r:id="R5fa8c3ca53e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2fb284b6d41a7" /><Relationship Type="http://schemas.openxmlformats.org/officeDocument/2006/relationships/footer" Target="/word/footer1.xml" Id="R5fa8c3ca53e74350" /></Relationships>
</file>