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3472a43b674e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WETZEL INVEST AS</w:t>
      </w:r>
    </w:p>
    <w:sectPr>
      <w:headerReference xmlns:r="http://schemas.openxmlformats.org/officeDocument/2006/relationships" w:type="default" r:id="R4ef17ebaad2246a2"/>
      <w:footerReference xmlns:r="http://schemas.openxmlformats.org/officeDocument/2006/relationships" w:type="default" r:id="R723e1c86e02844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WETZEL INVEST AS   ·   Org.nr 971 646 438   ·   Fosnagata 13   ·   6509 KRISTIANSUND N   ·   Tlf. 71 57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WETZEL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f17ebaad2246a2" /><Relationship Type="http://schemas.openxmlformats.org/officeDocument/2006/relationships/footer" Target="/word/footer1.xml" Id="R723e1c86e028445c" /></Relationships>
</file>