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be4fd065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5fa6eb92649b0"/>
      <w:footerReference xmlns:r="http://schemas.openxmlformats.org/officeDocument/2006/relationships" w:type="default" r:id="R3d147e5432b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5fa6eb92649b0" /><Relationship Type="http://schemas.openxmlformats.org/officeDocument/2006/relationships/footer" Target="/word/footer1.xml" Id="R3d147e5432bf4869" /></Relationships>
</file>