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8494bbe20b4a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FAUSKE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Fauske,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FAUSKE KOMMUNE</w:t>
      </w:r>
    </w:p>
    <w:sectPr>
      <w:headerReference xmlns:r="http://schemas.openxmlformats.org/officeDocument/2006/relationships" w:type="default" r:id="R13f4e650363545e1"/>
      <w:footerReference xmlns:r="http://schemas.openxmlformats.org/officeDocument/2006/relationships" w:type="default" r:id="R1e48aec6f32a4a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FAUSKE KOMMUNE   ·   Org.nr 972 418 021   ·   Torggata 21   ·   8200 FAUSKE   ·   Tlf. 75 60 40 00   ·   postmottak@fauske.kommune.no   ·   www.fauske.kommune.no/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f4e650363545e1" /><Relationship Type="http://schemas.openxmlformats.org/officeDocument/2006/relationships/footer" Target="/word/footer1.xml" Id="R1e48aec6f32a4a72" /></Relationships>
</file>