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74e15ba6a49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KOMMUNE</w:t>
      </w:r>
    </w:p>
    <w:sectPr>
      <w:headerReference xmlns:r="http://schemas.openxmlformats.org/officeDocument/2006/relationships" w:type="default" r:id="Rda638be085ee42f7"/>
      <w:footerReference xmlns:r="http://schemas.openxmlformats.org/officeDocument/2006/relationships" w:type="default" r:id="R4178a8a71db3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KOMMUNE   ·   Org.nr 972 418 021   ·   Torggata 21   ·   8200 FAUSKE   ·   Tlf. 75 60 40 00   ·   postmottak@fauske.kommune.no   ·   www.fauske.kommune.no/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38be085ee42f7" /><Relationship Type="http://schemas.openxmlformats.org/officeDocument/2006/relationships/footer" Target="/word/footer1.xml" Id="R4178a8a71db348dd" /></Relationships>
</file>