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8fed374ba43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VARDØ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VARDØ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5da7fbb71a45b9"/>
      <w:footerReference xmlns:r="http://schemas.openxmlformats.org/officeDocument/2006/relationships" w:type="default" r:id="R0ee82e56ef0d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VARDØ KOMMUNE   ·   Org.nr 972 418 048   ·   Kirkegata 4   ·   9950 VARDØ   ·   Tlf. 78 94 33 00   ·   postmottak@vardo.kommune.no   ·   www.vardo.kommune.no/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da7fbb71a45b9" /><Relationship Type="http://schemas.openxmlformats.org/officeDocument/2006/relationships/footer" Target="/word/footer1.xml" Id="R0ee82e56ef0d487f" /></Relationships>
</file>