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bac89fb4f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f642db7f541f2"/>
      <w:footerReference xmlns:r="http://schemas.openxmlformats.org/officeDocument/2006/relationships" w:type="default" r:id="R4f5a752468eb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f642db7f541f2" /><Relationship Type="http://schemas.openxmlformats.org/officeDocument/2006/relationships/footer" Target="/word/footer1.xml" Id="R4f5a752468eb42ee" /></Relationships>
</file>