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49d432e2c447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BYGGFAG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BYGGFAG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bb2625a924425a"/>
      <w:footerReference xmlns:r="http://schemas.openxmlformats.org/officeDocument/2006/relationships" w:type="default" r:id="R04b54870426d40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BYGGFAG   ·   Org.nr 974 467 968   ·   Østre Aker vei 24   ·   0581 OSLO   ·   Tlf. 22 99 28 70   ·   stiftelsen@byggfag.org   ·   www.stiftelsenbyggfag.no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BYGGFAG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bb2625a924425a" /><Relationship Type="http://schemas.openxmlformats.org/officeDocument/2006/relationships/footer" Target="/word/footer1.xml" Id="R04b54870426d4008" /></Relationships>
</file>