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a487525a7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7f5e9404a4be4eb3"/>
      <w:footerReference xmlns:r="http://schemas.openxmlformats.org/officeDocument/2006/relationships" w:type="default" r:id="R06c73052ce2740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5e9404a4be4eb3" /><Relationship Type="http://schemas.openxmlformats.org/officeDocument/2006/relationships/footer" Target="/word/footer1.xml" Id="R06c73052ce274089" /></Relationships>
</file>