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3cfe4651e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5874338f6da64b80"/>
      <w:footerReference xmlns:r="http://schemas.openxmlformats.org/officeDocument/2006/relationships" w:type="default" r:id="R08b6f1fef05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4338f6da64b80" /><Relationship Type="http://schemas.openxmlformats.org/officeDocument/2006/relationships/footer" Target="/word/footer1.xml" Id="R08b6f1fef0514c85" /></Relationships>
</file>