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f148fee9b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62a6ba66cf640b8"/>
      <w:footerReference xmlns:r="http://schemas.openxmlformats.org/officeDocument/2006/relationships" w:type="default" r:id="Rca64446d214e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a6ba66cf640b8" /><Relationship Type="http://schemas.openxmlformats.org/officeDocument/2006/relationships/footer" Target="/word/footer1.xml" Id="Rca64446d214e4b38" /></Relationships>
</file>