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c01d50d3f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60c276a85164aaa"/>
      <w:footerReference xmlns:r="http://schemas.openxmlformats.org/officeDocument/2006/relationships" w:type="default" r:id="R88c63973546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276a85164aaa" /><Relationship Type="http://schemas.openxmlformats.org/officeDocument/2006/relationships/footer" Target="/word/footer1.xml" Id="R88c639735465492f" /></Relationships>
</file>