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7b082581c74c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RUNAR SØNSTEGÅRD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RUNAR SØNSTEGÅRD AS</w:t>
      </w:r>
    </w:p>
    <w:sectPr>
      <w:headerReference xmlns:r="http://schemas.openxmlformats.org/officeDocument/2006/relationships" w:type="default" r:id="Rb051cce79b96498f"/>
      <w:footerReference xmlns:r="http://schemas.openxmlformats.org/officeDocument/2006/relationships" w:type="default" r:id="R61c03d244c0349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RUNAR SØNSTEGÅRD AS   ·   Org.nr 974 900 300   ·   Tinnsjøvegen 1897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RUNAR SØNSTEGÅRD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51cce79b96498f" /><Relationship Type="http://schemas.openxmlformats.org/officeDocument/2006/relationships/footer" Target="/word/footer1.xml" Id="R61c03d244c03492d" /></Relationships>
</file>