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bd184e8aa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f5feabc7bb034ce3"/>
      <w:footerReference xmlns:r="http://schemas.openxmlformats.org/officeDocument/2006/relationships" w:type="default" r:id="Ra7b00e3be5eb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eabc7bb034ce3" /><Relationship Type="http://schemas.openxmlformats.org/officeDocument/2006/relationships/footer" Target="/word/footer1.xml" Id="Ra7b00e3be5eb4dd4" /></Relationships>
</file>