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92a630c5f8549e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TOTENÅSLØYPER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Lena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Lena,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TOTENÅSLØYPER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16f49a7595440f"/>
      <w:footerReference xmlns:r="http://schemas.openxmlformats.org/officeDocument/2006/relationships" w:type="default" r:id="R37b670ed6a924d2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TOTENÅSLØYPER AS   ·   Org.nr 975 920 011   ·   c/o Arnt Ivar Holmstad, Gilegutua 29   ·   2850 LENA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TOTENÅSLØYPER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16f49a7595440f" /><Relationship Type="http://schemas.openxmlformats.org/officeDocument/2006/relationships/footer" Target="/word/footer1.xml" Id="R37b670ed6a924d23" /></Relationships>
</file>