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691cceab7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f00a51b7d4763"/>
      <w:footerReference xmlns:r="http://schemas.openxmlformats.org/officeDocument/2006/relationships" w:type="default" r:id="R868a7d83188a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f00a51b7d4763" /><Relationship Type="http://schemas.openxmlformats.org/officeDocument/2006/relationships/footer" Target="/word/footer1.xml" Id="R868a7d83188a4374" /></Relationships>
</file>