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5af52bd51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c2cd225917c34ca4"/>
      <w:footerReference xmlns:r="http://schemas.openxmlformats.org/officeDocument/2006/relationships" w:type="default" r:id="Rbb43924400c2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d225917c34ca4" /><Relationship Type="http://schemas.openxmlformats.org/officeDocument/2006/relationships/footer" Target="/word/footer1.xml" Id="Rbb43924400c24b03" /></Relationships>
</file>