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39e6b0668c4e6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MELANGE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MELANGE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6589eebc3aa4a1f"/>
      <w:footerReference xmlns:r="http://schemas.openxmlformats.org/officeDocument/2006/relationships" w:type="default" r:id="R66cc3c6a5f8546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MELANGE AS   ·   Org.nr 976 539 621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MELANGE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589eebc3aa4a1f" /><Relationship Type="http://schemas.openxmlformats.org/officeDocument/2006/relationships/footer" Target="/word/footer1.xml" Id="R66cc3c6a5f85468d" /></Relationships>
</file>