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a826976a4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MJØSCONSULT AS</w:t>
      </w:r>
    </w:p>
    <w:sectPr>
      <w:headerReference xmlns:r="http://schemas.openxmlformats.org/officeDocument/2006/relationships" w:type="default" r:id="R729db9ab95db47a0"/>
      <w:footerReference xmlns:r="http://schemas.openxmlformats.org/officeDocument/2006/relationships" w:type="default" r:id="Rc497bcb46e01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MJØSCONSULT AS   ·   Org.nr 976 882 628   ·   Høyensalgata 8   ·   2317 HAMAR   ·   Tlf. 62 52 56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db9ab95db47a0" /><Relationship Type="http://schemas.openxmlformats.org/officeDocument/2006/relationships/footer" Target="/word/footer1.xml" Id="Rc497bcb46e0141ce" /></Relationships>
</file>