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bb12bcd6c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MAKO-INVEST AS</w:t>
      </w:r>
    </w:p>
    <w:sectPr>
      <w:headerReference xmlns:r="http://schemas.openxmlformats.org/officeDocument/2006/relationships" w:type="default" r:id="R0d6e4b564a5a4edd"/>
      <w:footerReference xmlns:r="http://schemas.openxmlformats.org/officeDocument/2006/relationships" w:type="default" r:id="R1b9a3e0f1ea7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MAKO-INVEST AS   ·   Org.nr 976 894 855   ·   Katralveien 4A   ·   1813 ASKIM   ·   Tlf. 69 88 39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e4b564a5a4edd" /><Relationship Type="http://schemas.openxmlformats.org/officeDocument/2006/relationships/footer" Target="/word/footer1.xml" Id="R1b9a3e0f1ea74bad" /></Relationships>
</file>