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a28afd08d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RYGR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RYGR ØKONOMI AS</w:t>
      </w:r>
    </w:p>
    <w:sectPr>
      <w:headerReference xmlns:r="http://schemas.openxmlformats.org/officeDocument/2006/relationships" w:type="default" r:id="Re717017b19bb41f9"/>
      <w:footerReference xmlns:r="http://schemas.openxmlformats.org/officeDocument/2006/relationships" w:type="default" r:id="R03bd9e962ed3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RYGR ØKONOMI AS   ·   Org.nr 976 899 709   ·   Hegnevegen 9   ·   4120 TAU   ·   Tlf. 51 74 48 80   ·   john@tf-regnskap.no   ·   www.tf-regnskap.no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7017b19bb41f9" /><Relationship Type="http://schemas.openxmlformats.org/officeDocument/2006/relationships/footer" Target="/word/footer1.xml" Id="R03bd9e962ed34789" /></Relationships>
</file>