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11984c9834b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2f85e637813648df"/>
      <w:footerReference xmlns:r="http://schemas.openxmlformats.org/officeDocument/2006/relationships" w:type="default" r:id="Rc79a2f4ba5ac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5e637813648df" /><Relationship Type="http://schemas.openxmlformats.org/officeDocument/2006/relationships/footer" Target="/word/footer1.xml" Id="Rc79a2f4ba5ac4b43" /></Relationships>
</file>