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b01f7201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d7ac2fbb303e452a"/>
      <w:footerReference xmlns:r="http://schemas.openxmlformats.org/officeDocument/2006/relationships" w:type="default" r:id="R0835edafab8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2fbb303e452a" /><Relationship Type="http://schemas.openxmlformats.org/officeDocument/2006/relationships/footer" Target="/word/footer1.xml" Id="R0835edafab8646ed" /></Relationships>
</file>