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5c1e4cd6a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DANSKE BANK A/S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6c1cd3fd80f7434e"/>
      <w:footerReference xmlns:r="http://schemas.openxmlformats.org/officeDocument/2006/relationships" w:type="default" r:id="Rea67fbdde1a4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cd3fd80f7434e" /><Relationship Type="http://schemas.openxmlformats.org/officeDocument/2006/relationships/footer" Target="/word/footer1.xml" Id="Rea67fbdde1a4417e" /></Relationships>
</file>