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44d11077a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 OG JOHAN VAKSDALS LEGAT FOR UNGE FORRETNINGSFOLK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OG JOHAN VAKSDALS LEGAT FOR UNGE FORRETNINGSFOLK STI</w:t>
      </w:r>
    </w:p>
    <w:sectPr>
      <w:headerReference xmlns:r="http://schemas.openxmlformats.org/officeDocument/2006/relationships" w:type="default" r:id="Rd378d6813c784bc1"/>
      <w:footerReference xmlns:r="http://schemas.openxmlformats.org/officeDocument/2006/relationships" w:type="default" r:id="R2bd8bc6f80c9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JOHAN VAKSDALS LEGAT FOR UNGE FORRETNINGSFOLK STI   ·   Org.nr 977 154 235   ·   Jonsvollsgaten 2   ·   5011 BERGEN   ·   bjorn.haukedal@spv.no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JOHAN VAKSDALS LEGAT FOR UNGE FORRETNINGSFOLK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8d6813c784bc1" /><Relationship Type="http://schemas.openxmlformats.org/officeDocument/2006/relationships/footer" Target="/word/footer1.xml" Id="R2bd8bc6f80c948aa" /></Relationships>
</file>