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8c31b54d3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SLÅPEKROKEN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SLÅPEKROKEN AS</w:t>
      </w:r>
    </w:p>
    <w:sectPr>
      <w:headerReference xmlns:r="http://schemas.openxmlformats.org/officeDocument/2006/relationships" w:type="default" r:id="R0ebbc463286246cf"/>
      <w:footerReference xmlns:r="http://schemas.openxmlformats.org/officeDocument/2006/relationships" w:type="default" r:id="Rb3ea14822d67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SLÅPEKROKEN AS   ·   Org.nr 977 172 047   ·   Rykkesvegen 63   ·   5705 VOSS   ·   Tlf. 56 51 64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SLÅPEKROKEN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bc463286246cf" /><Relationship Type="http://schemas.openxmlformats.org/officeDocument/2006/relationships/footer" Target="/word/footer1.xml" Id="Rb3ea14822d674eba" /></Relationships>
</file>