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70f289c40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4d29da79552144f0"/>
      <w:footerReference xmlns:r="http://schemas.openxmlformats.org/officeDocument/2006/relationships" w:type="default" r:id="R96c08e5a175f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9da79552144f0" /><Relationship Type="http://schemas.openxmlformats.org/officeDocument/2006/relationships/footer" Target="/word/footer1.xml" Id="R96c08e5a175f45ad" /></Relationships>
</file>