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3dd9e1ec3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61dac84884079"/>
      <w:footerReference xmlns:r="http://schemas.openxmlformats.org/officeDocument/2006/relationships" w:type="default" r:id="Rb9281bae1b04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HOLDING AS   ·   Org.nr 977 462 673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61dac84884079" /><Relationship Type="http://schemas.openxmlformats.org/officeDocument/2006/relationships/footer" Target="/word/footer1.xml" Id="Rb9281bae1b044ee9" /></Relationships>
</file>