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be55839ea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a7dee08091eb49c3"/>
      <w:footerReference xmlns:r="http://schemas.openxmlformats.org/officeDocument/2006/relationships" w:type="default" r:id="R48e3f266ba1e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ee08091eb49c3" /><Relationship Type="http://schemas.openxmlformats.org/officeDocument/2006/relationships/footer" Target="/word/footer1.xml" Id="R48e3f266ba1e4403" /></Relationships>
</file>