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3db0c480a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 TRYGVE SELDAL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 TRYGVE SELDAL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9d5880a9b14fb0"/>
      <w:footerReference xmlns:r="http://schemas.openxmlformats.org/officeDocument/2006/relationships" w:type="default" r:id="Rda2e2a64f7e5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 TRYGVE SELDAL AS   ·   Org.nr 977 503 019   ·   Markageilen 47   ·   4322 SANDNES   ·   Tlf. 51 62 57 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 TRYGVE SELDAL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d5880a9b14fb0" /><Relationship Type="http://schemas.openxmlformats.org/officeDocument/2006/relationships/footer" Target="/word/footer1.xml" Id="Rda2e2a64f7e54734" /></Relationships>
</file>