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801710de7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FALKEID IDRETTSLAG</w:t>
      </w:r>
    </w:p>
    <w:sectPr>
      <w:headerReference xmlns:r="http://schemas.openxmlformats.org/officeDocument/2006/relationships" w:type="default" r:id="Ra6c2acea99ca44a3"/>
      <w:footerReference xmlns:r="http://schemas.openxmlformats.org/officeDocument/2006/relationships" w:type="default" r:id="Rc21e765aa201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FALKEID IDRETTSLAG   ·   Org.nr 977 544 459   ·   Tysværvågvegen   ·   5565 TYSVÆRVÅG   ·   post@falkeid-idrettslag.no   ·   www.falkeid-idrettslag.no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FALKEID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2acea99ca44a3" /><Relationship Type="http://schemas.openxmlformats.org/officeDocument/2006/relationships/footer" Target="/word/footer1.xml" Id="Rc21e765aa20141e9" /></Relationships>
</file>